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1A886" w14:textId="77777777" w:rsidR="00506066" w:rsidRPr="00506066" w:rsidRDefault="00506066" w:rsidP="0050606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 xml:space="preserve">Fitness to Grow – Field Guide </w:t>
      </w:r>
      <w:proofErr w:type="spellStart"/>
      <w:r w:rsidRPr="0050606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v1.0</w:t>
      </w:r>
      <w:proofErr w:type="spellEnd"/>
      <w:r w:rsidRPr="0050606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 xml:space="preserve"> (FINAL)</w:t>
      </w:r>
    </w:p>
    <w:p w14:paraId="7E43B64C" w14:textId="77777777" w:rsidR="00506066" w:rsidRPr="00506066" w:rsidRDefault="00272E66" w:rsidP="0050606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7BE18F5D">
          <v:rect id="_x0000_i1025" style="width:0;height:1.5pt" o:hralign="center" o:hrstd="t" o:hr="t" fillcolor="#a0a0a0" stroked="f"/>
        </w:pict>
      </w:r>
    </w:p>
    <w:p w14:paraId="06B588DC" w14:textId="77777777" w:rsidR="00506066" w:rsidRPr="00506066" w:rsidRDefault="00506066" w:rsidP="005060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Fitness to Grow – Field Guide</w:t>
      </w:r>
    </w:p>
    <w:p w14:paraId="7D500E26" w14:textId="77777777" w:rsidR="00506066" w:rsidRPr="00506066" w:rsidRDefault="00506066" w:rsidP="0050606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Opening</w:t>
      </w:r>
    </w:p>
    <w:p w14:paraId="1DE49760" w14:textId="77777777" w:rsidR="00293B9F" w:rsidRDefault="00293B9F" w:rsidP="00506066">
      <w:pPr>
        <w:spacing w:before="100" w:beforeAutospacing="1" w:after="100" w:afterAutospacing="1" w:line="240" w:lineRule="auto"/>
      </w:pPr>
      <w:r>
        <w:t xml:space="preserve">Growth is not a strategy — it is a test of the enterprise’s ability to sustain value. </w:t>
      </w:r>
    </w:p>
    <w:p w14:paraId="033BCAC9" w14:textId="09F1D77D" w:rsidR="00506066" w:rsidRPr="00506066" w:rsidRDefault="00506066" w:rsidP="00506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This guide is used to explore whether an enterprise is fit to carry growth, or whether growth will amplify fragility.</w:t>
      </w:r>
    </w:p>
    <w:p w14:paraId="27DF219D" w14:textId="77777777" w:rsidR="00506066" w:rsidRPr="00506066" w:rsidRDefault="00506066" w:rsidP="00506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Growth will amplify what is already true in the system.</w:t>
      </w:r>
    </w:p>
    <w:p w14:paraId="36195E67" w14:textId="77777777" w:rsidR="00506066" w:rsidRPr="00506066" w:rsidRDefault="00272E66" w:rsidP="0050606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1745E863">
          <v:rect id="_x0000_i1026" style="width:0;height:1.5pt" o:hralign="center" o:hrstd="t" o:hr="t" fillcolor="#a0a0a0" stroked="f"/>
        </w:pict>
      </w:r>
    </w:p>
    <w:p w14:paraId="06476226" w14:textId="320D756F" w:rsidR="00506066" w:rsidRPr="00506066" w:rsidRDefault="00506066" w:rsidP="005060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 xml:space="preserve">The </w:t>
      </w:r>
      <w:r w:rsidR="00E87D1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 xml:space="preserve">Anchoring </w:t>
      </w:r>
      <w:r w:rsidRPr="0050606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Conversation</w:t>
      </w:r>
    </w:p>
    <w:p w14:paraId="6B2A3ED3" w14:textId="77777777" w:rsidR="00506066" w:rsidRPr="00506066" w:rsidRDefault="00506066" w:rsidP="0050606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Structural Strain</w:t>
      </w:r>
    </w:p>
    <w:p w14:paraId="4EB9248E" w14:textId="77777777" w:rsidR="00506066" w:rsidRPr="00506066" w:rsidRDefault="00506066" w:rsidP="00506066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Where does the business already feel stretched? </w:t>
      </w:r>
    </w:p>
    <w:p w14:paraId="2FBC37D3" w14:textId="77777777" w:rsidR="00506066" w:rsidRPr="00506066" w:rsidRDefault="00506066" w:rsidP="00506066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What works only because someone intervenes? </w:t>
      </w:r>
    </w:p>
    <w:p w14:paraId="62B66421" w14:textId="77777777" w:rsidR="00506066" w:rsidRPr="00506066" w:rsidRDefault="00506066" w:rsidP="00506066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If activity doubled, what would fail first? </w:t>
      </w:r>
    </w:p>
    <w:p w14:paraId="0A2C34F6" w14:textId="77777777" w:rsidR="00506066" w:rsidRPr="00506066" w:rsidRDefault="00272E66" w:rsidP="0050606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6FF0CC58">
          <v:rect id="_x0000_i1027" style="width:0;height:1.5pt" o:hralign="center" o:hrstd="t" o:hr="t" fillcolor="#a0a0a0" stroked="f"/>
        </w:pict>
      </w:r>
    </w:p>
    <w:p w14:paraId="5CF87537" w14:textId="77777777" w:rsidR="00506066" w:rsidRPr="00506066" w:rsidRDefault="00506066" w:rsidP="0050606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Judgement</w:t>
      </w:r>
    </w:p>
    <w:p w14:paraId="42B5B37E" w14:textId="77777777" w:rsidR="00506066" w:rsidRPr="00506066" w:rsidRDefault="00506066" w:rsidP="00506066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Which decisions still default upward? </w:t>
      </w:r>
    </w:p>
    <w:p w14:paraId="4FB3D3EC" w14:textId="77777777" w:rsidR="00506066" w:rsidRPr="00506066" w:rsidRDefault="00506066" w:rsidP="00506066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Where is authority given but not exercised? </w:t>
      </w:r>
    </w:p>
    <w:p w14:paraId="40D5D4D5" w14:textId="77777777" w:rsidR="00506066" w:rsidRPr="00506066" w:rsidRDefault="00506066" w:rsidP="00506066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What degrades if key individuals step out? </w:t>
      </w:r>
    </w:p>
    <w:p w14:paraId="6652CFE2" w14:textId="77777777" w:rsidR="00506066" w:rsidRPr="00506066" w:rsidRDefault="00272E66" w:rsidP="0050606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03DC3685">
          <v:rect id="_x0000_i1028" style="width:0;height:1.5pt" o:hralign="center" o:hrstd="t" o:hr="t" fillcolor="#a0a0a0" stroked="f"/>
        </w:pict>
      </w:r>
    </w:p>
    <w:p w14:paraId="11FE0F82" w14:textId="77777777" w:rsidR="00506066" w:rsidRPr="00506066" w:rsidRDefault="00506066" w:rsidP="0050606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Coherence of Growth</w:t>
      </w:r>
    </w:p>
    <w:p w14:paraId="5AA5B21C" w14:textId="77777777" w:rsidR="00506066" w:rsidRPr="00506066" w:rsidRDefault="00506066" w:rsidP="0050606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Do current initiatives form a coherent whole? </w:t>
      </w:r>
    </w:p>
    <w:p w14:paraId="21AECBBE" w14:textId="77777777" w:rsidR="00506066" w:rsidRPr="00506066" w:rsidRDefault="00506066" w:rsidP="0050606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What would we stop if forced to simplify? </w:t>
      </w:r>
    </w:p>
    <w:p w14:paraId="49CAFD42" w14:textId="77777777" w:rsidR="00506066" w:rsidRPr="00506066" w:rsidRDefault="00506066" w:rsidP="0050606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Are we building — or accumulating activity? </w:t>
      </w:r>
    </w:p>
    <w:p w14:paraId="0B62A086" w14:textId="77777777" w:rsidR="00506066" w:rsidRPr="00506066" w:rsidRDefault="00272E66" w:rsidP="0050606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32244B2F">
          <v:rect id="_x0000_i1029" style="width:0;height:1.5pt" o:hralign="center" o:hrstd="t" o:hr="t" fillcolor="#a0a0a0" stroked="f"/>
        </w:pict>
      </w:r>
    </w:p>
    <w:p w14:paraId="61B4FC76" w14:textId="77777777" w:rsidR="00506066" w:rsidRPr="00506066" w:rsidRDefault="00506066" w:rsidP="0050606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Change Load</w:t>
      </w:r>
    </w:p>
    <w:p w14:paraId="77461527" w14:textId="77777777" w:rsidR="00506066" w:rsidRPr="00506066" w:rsidRDefault="00506066" w:rsidP="00506066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t xml:space="preserve">What major changes are already underway? </w:t>
      </w:r>
    </w:p>
    <w:p w14:paraId="56A674A6" w14:textId="77777777" w:rsidR="00506066" w:rsidRPr="00506066" w:rsidRDefault="00506066" w:rsidP="00506066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What has not yet stabilised? </w:t>
      </w:r>
    </w:p>
    <w:p w14:paraId="4AD5EB55" w14:textId="77777777" w:rsidR="00506066" w:rsidRPr="00506066" w:rsidRDefault="00506066" w:rsidP="00506066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What happens if more is added now? </w:t>
      </w:r>
    </w:p>
    <w:p w14:paraId="0BB1EC5B" w14:textId="77777777" w:rsidR="00506066" w:rsidRPr="00506066" w:rsidRDefault="00272E66" w:rsidP="0050606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35650CC3">
          <v:rect id="_x0000_i1030" style="width:0;height:1.5pt" o:hralign="center" o:hrstd="t" o:hr="t" fillcolor="#a0a0a0" stroked="f"/>
        </w:pict>
      </w:r>
    </w:p>
    <w:p w14:paraId="43C515AE" w14:textId="77777777" w:rsidR="00506066" w:rsidRPr="00506066" w:rsidRDefault="00506066" w:rsidP="0050606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Integrity</w:t>
      </w:r>
    </w:p>
    <w:p w14:paraId="7ADD9E02" w14:textId="77777777" w:rsidR="00506066" w:rsidRPr="00506066" w:rsidRDefault="00506066" w:rsidP="00506066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Where are we already compromising? </w:t>
      </w:r>
    </w:p>
    <w:p w14:paraId="23039EDA" w14:textId="77777777" w:rsidR="00506066" w:rsidRPr="00506066" w:rsidRDefault="00506066" w:rsidP="00506066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What behaviours are being tolerated? </w:t>
      </w:r>
    </w:p>
    <w:p w14:paraId="5CF1C8DE" w14:textId="77777777" w:rsidR="00506066" w:rsidRPr="00506066" w:rsidRDefault="00506066" w:rsidP="00506066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What will growth amplify — strength or weakness? </w:t>
      </w:r>
    </w:p>
    <w:p w14:paraId="42B3C4EA" w14:textId="77777777" w:rsidR="00506066" w:rsidRPr="00506066" w:rsidRDefault="00272E66" w:rsidP="0050606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00A761A5">
          <v:rect id="_x0000_i1031" style="width:0;height:1.5pt" o:hralign="center" o:hrstd="t" o:hr="t" fillcolor="#a0a0a0" stroked="f"/>
        </w:pict>
      </w:r>
    </w:p>
    <w:p w14:paraId="05961DCD" w14:textId="77777777" w:rsidR="00506066" w:rsidRPr="00506066" w:rsidRDefault="00506066" w:rsidP="005060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Integration</w:t>
      </w:r>
    </w:p>
    <w:p w14:paraId="6B01FE50" w14:textId="77777777" w:rsidR="00506066" w:rsidRPr="00506066" w:rsidRDefault="00506066" w:rsidP="00506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Pause.</w:t>
      </w:r>
    </w:p>
    <w:p w14:paraId="46862FC9" w14:textId="2EB2070A" w:rsidR="00506066" w:rsidRPr="00506066" w:rsidRDefault="00506066" w:rsidP="00506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If </w:t>
      </w:r>
      <w:r w:rsidR="0016014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you</w:t>
      </w: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grow significantly from here:</w:t>
      </w:r>
    </w:p>
    <w:p w14:paraId="24E3FB14" w14:textId="77777777" w:rsidR="00506066" w:rsidRPr="00506066" w:rsidRDefault="00506066" w:rsidP="00506066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What concerns you most? </w:t>
      </w:r>
    </w:p>
    <w:p w14:paraId="5923E590" w14:textId="77777777" w:rsidR="00506066" w:rsidRPr="00506066" w:rsidRDefault="00506066" w:rsidP="00506066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What gives you confidence? </w:t>
      </w:r>
    </w:p>
    <w:p w14:paraId="512AA119" w14:textId="77777777" w:rsidR="00506066" w:rsidRPr="00506066" w:rsidRDefault="00272E66" w:rsidP="0050606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3059B163">
          <v:rect id="_x0000_i1032" style="width:0;height:1.5pt" o:hralign="center" o:hrstd="t" o:hr="t" fillcolor="#a0a0a0" stroked="f"/>
        </w:pict>
      </w:r>
    </w:p>
    <w:p w14:paraId="6B73297A" w14:textId="77777777" w:rsidR="00506066" w:rsidRPr="00506066" w:rsidRDefault="00506066" w:rsidP="005060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Judgement</w:t>
      </w:r>
    </w:p>
    <w:p w14:paraId="3C0B0EA7" w14:textId="77777777" w:rsidR="00506066" w:rsidRPr="00506066" w:rsidRDefault="00506066" w:rsidP="00506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Is this enterprise fit to pursue this growth now?</w:t>
      </w:r>
    </w:p>
    <w:p w14:paraId="0F3DF4B6" w14:textId="77777777" w:rsidR="00506066" w:rsidRPr="00506066" w:rsidRDefault="00506066" w:rsidP="00506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Possible positions:</w:t>
      </w:r>
    </w:p>
    <w:p w14:paraId="56E1AE00" w14:textId="77777777" w:rsidR="00506066" w:rsidRPr="00506066" w:rsidRDefault="00506066" w:rsidP="00506066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Proceed </w:t>
      </w:r>
    </w:p>
    <w:p w14:paraId="2ADD2592" w14:textId="77777777" w:rsidR="00506066" w:rsidRPr="00506066" w:rsidRDefault="00506066" w:rsidP="00506066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Proceed with constraint </w:t>
      </w:r>
    </w:p>
    <w:p w14:paraId="00F71747" w14:textId="77777777" w:rsidR="00506066" w:rsidRPr="00506066" w:rsidRDefault="00506066" w:rsidP="00506066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Defer </w:t>
      </w:r>
    </w:p>
    <w:p w14:paraId="2244ABFA" w14:textId="77777777" w:rsidR="00506066" w:rsidRPr="00506066" w:rsidRDefault="00506066" w:rsidP="00506066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Reshape </w:t>
      </w:r>
    </w:p>
    <w:p w14:paraId="3F865D9A" w14:textId="77777777" w:rsidR="00506066" w:rsidRPr="00506066" w:rsidRDefault="00272E66" w:rsidP="0050606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7BF6F083">
          <v:rect id="_x0000_i1033" style="width:0;height:1.5pt" o:hralign="center" o:hrstd="t" o:hr="t" fillcolor="#a0a0a0" stroked="f"/>
        </w:pict>
      </w:r>
    </w:p>
    <w:p w14:paraId="20C1C2BD" w14:textId="77777777" w:rsidR="00506066" w:rsidRPr="00506066" w:rsidRDefault="00506066" w:rsidP="005060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What to Listen For</w:t>
      </w:r>
    </w:p>
    <w:p w14:paraId="44588A1A" w14:textId="77777777" w:rsidR="00506066" w:rsidRPr="00506066" w:rsidRDefault="00506066" w:rsidP="00506066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Coping disguised as capability </w:t>
      </w:r>
    </w:p>
    <w:p w14:paraId="13B6DF30" w14:textId="77777777" w:rsidR="00506066" w:rsidRPr="00506066" w:rsidRDefault="00506066" w:rsidP="00506066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Delegation without transfer </w:t>
      </w:r>
    </w:p>
    <w:p w14:paraId="699D02CF" w14:textId="77777777" w:rsidR="00506066" w:rsidRPr="00506066" w:rsidRDefault="00506066" w:rsidP="00506066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Activity mistaken for strategy </w:t>
      </w:r>
    </w:p>
    <w:p w14:paraId="4781BF40" w14:textId="77777777" w:rsidR="00506066" w:rsidRPr="00506066" w:rsidRDefault="00506066" w:rsidP="00506066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Unabsorbed change </w:t>
      </w:r>
    </w:p>
    <w:p w14:paraId="5792E459" w14:textId="77777777" w:rsidR="00506066" w:rsidRPr="00506066" w:rsidRDefault="00506066" w:rsidP="00506066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Early ethical drift </w:t>
      </w:r>
    </w:p>
    <w:p w14:paraId="394F0BF7" w14:textId="77777777" w:rsidR="00506066" w:rsidRPr="00506066" w:rsidRDefault="00506066" w:rsidP="00506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Cross-cutting signals:</w:t>
      </w:r>
    </w:p>
    <w:p w14:paraId="288AD035" w14:textId="77777777" w:rsidR="00506066" w:rsidRPr="00506066" w:rsidRDefault="00506066" w:rsidP="00506066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t xml:space="preserve">Overconfidence </w:t>
      </w:r>
    </w:p>
    <w:p w14:paraId="7062540C" w14:textId="77777777" w:rsidR="00506066" w:rsidRPr="00506066" w:rsidRDefault="00506066" w:rsidP="00506066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Founder gravity </w:t>
      </w:r>
    </w:p>
    <w:p w14:paraId="073F458D" w14:textId="77777777" w:rsidR="00506066" w:rsidRPr="00506066" w:rsidRDefault="00506066" w:rsidP="00506066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Silence or hesitation </w:t>
      </w:r>
    </w:p>
    <w:p w14:paraId="215BE8FF" w14:textId="77777777" w:rsidR="00506066" w:rsidRPr="00506066" w:rsidRDefault="00272E66" w:rsidP="0050606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4B75DD38">
          <v:rect id="_x0000_i1034" style="width:0;height:1.5pt" o:hralign="center" o:hrstd="t" o:hr="t" fillcolor="#a0a0a0" stroked="f"/>
        </w:pict>
      </w:r>
    </w:p>
    <w:p w14:paraId="5E065002" w14:textId="77777777" w:rsidR="00506066" w:rsidRPr="00506066" w:rsidRDefault="00506066" w:rsidP="005060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How to Use</w:t>
      </w:r>
    </w:p>
    <w:p w14:paraId="3338409B" w14:textId="77777777" w:rsidR="00506066" w:rsidRPr="00506066" w:rsidRDefault="00506066" w:rsidP="00506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This is not a scorecard.</w:t>
      </w:r>
    </w:p>
    <w:p w14:paraId="10135905" w14:textId="77777777" w:rsidR="00506066" w:rsidRPr="00506066" w:rsidRDefault="00506066" w:rsidP="00506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Use it to open a conversation.</w:t>
      </w: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Follow what matters.</w:t>
      </w: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Allow tensions to surface.</w:t>
      </w:r>
    </w:p>
    <w:p w14:paraId="514ADF12" w14:textId="77777777" w:rsidR="00506066" w:rsidRPr="00506066" w:rsidRDefault="00506066" w:rsidP="00506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aim is not to conclude quickly — but to see clearly.</w:t>
      </w:r>
    </w:p>
    <w:p w14:paraId="405C8F9A" w14:textId="77777777" w:rsidR="00506066" w:rsidRPr="00506066" w:rsidRDefault="00272E66" w:rsidP="0050606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03B486BD">
          <v:rect id="_x0000_i1035" style="width:0;height:1.5pt" o:hralign="center" o:hrstd="t" o:hr="t" fillcolor="#a0a0a0" stroked="f"/>
        </w:pict>
      </w:r>
    </w:p>
    <w:p w14:paraId="39FDED86" w14:textId="77777777" w:rsidR="00506066" w:rsidRPr="00506066" w:rsidRDefault="00506066" w:rsidP="005060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Closing Anchor (optional)</w:t>
      </w:r>
    </w:p>
    <w:p w14:paraId="5D8DFAB4" w14:textId="77777777" w:rsidR="00506066" w:rsidRPr="00506066" w:rsidRDefault="00506066" w:rsidP="00506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Growth is available to most businesses.</w:t>
      </w:r>
      <w:r w:rsidRPr="0050606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Enduring growth is only available to those ready for it.</w:t>
      </w:r>
    </w:p>
    <w:p w14:paraId="021EA46E" w14:textId="77777777" w:rsidR="00B87FD2" w:rsidRPr="00506066" w:rsidRDefault="00B87FD2" w:rsidP="00506066"/>
    <w:sectPr w:rsidR="00B87FD2" w:rsidRPr="005060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68BC"/>
    <w:multiLevelType w:val="multilevel"/>
    <w:tmpl w:val="5F56B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003704"/>
    <w:multiLevelType w:val="multilevel"/>
    <w:tmpl w:val="94DE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D7690F"/>
    <w:multiLevelType w:val="multilevel"/>
    <w:tmpl w:val="5C884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A943CF"/>
    <w:multiLevelType w:val="multilevel"/>
    <w:tmpl w:val="4F0A9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E10C71"/>
    <w:multiLevelType w:val="multilevel"/>
    <w:tmpl w:val="06344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C667D6"/>
    <w:multiLevelType w:val="multilevel"/>
    <w:tmpl w:val="B4162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C96260"/>
    <w:multiLevelType w:val="multilevel"/>
    <w:tmpl w:val="908E2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072448"/>
    <w:multiLevelType w:val="multilevel"/>
    <w:tmpl w:val="0D9EA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B45C7A"/>
    <w:multiLevelType w:val="multilevel"/>
    <w:tmpl w:val="11FA1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FB5E35"/>
    <w:multiLevelType w:val="multilevel"/>
    <w:tmpl w:val="A86A5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656656"/>
    <w:multiLevelType w:val="multilevel"/>
    <w:tmpl w:val="7CF40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0A3F6D"/>
    <w:multiLevelType w:val="multilevel"/>
    <w:tmpl w:val="0DF4A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462F3E"/>
    <w:multiLevelType w:val="multilevel"/>
    <w:tmpl w:val="4F140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7D56BC"/>
    <w:multiLevelType w:val="multilevel"/>
    <w:tmpl w:val="0D9EA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3931F0"/>
    <w:multiLevelType w:val="multilevel"/>
    <w:tmpl w:val="0D9EA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A302CA"/>
    <w:multiLevelType w:val="multilevel"/>
    <w:tmpl w:val="3D147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CE6C8C"/>
    <w:multiLevelType w:val="multilevel"/>
    <w:tmpl w:val="30D49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C700A5"/>
    <w:multiLevelType w:val="multilevel"/>
    <w:tmpl w:val="0D9EA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541F70"/>
    <w:multiLevelType w:val="multilevel"/>
    <w:tmpl w:val="0D9EA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631240"/>
    <w:multiLevelType w:val="multilevel"/>
    <w:tmpl w:val="A2D07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0FC70B6"/>
    <w:multiLevelType w:val="multilevel"/>
    <w:tmpl w:val="9B36E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35F7388"/>
    <w:multiLevelType w:val="multilevel"/>
    <w:tmpl w:val="019E5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4F42674"/>
    <w:multiLevelType w:val="multilevel"/>
    <w:tmpl w:val="D8409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5F24D56"/>
    <w:multiLevelType w:val="multilevel"/>
    <w:tmpl w:val="5BDED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6D11FB8"/>
    <w:multiLevelType w:val="multilevel"/>
    <w:tmpl w:val="3A0EB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AE34F97"/>
    <w:multiLevelType w:val="multilevel"/>
    <w:tmpl w:val="4ED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B957C51"/>
    <w:multiLevelType w:val="multilevel"/>
    <w:tmpl w:val="EF8EC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C0304C2"/>
    <w:multiLevelType w:val="multilevel"/>
    <w:tmpl w:val="6BDAE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C9969A3"/>
    <w:multiLevelType w:val="multilevel"/>
    <w:tmpl w:val="BB86B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F6F38AF"/>
    <w:multiLevelType w:val="multilevel"/>
    <w:tmpl w:val="0D9EA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FA615B2"/>
    <w:multiLevelType w:val="multilevel"/>
    <w:tmpl w:val="1A941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7375CF5"/>
    <w:multiLevelType w:val="multilevel"/>
    <w:tmpl w:val="0D9EA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D044DCC"/>
    <w:multiLevelType w:val="multilevel"/>
    <w:tmpl w:val="AD007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0936EB5"/>
    <w:multiLevelType w:val="multilevel"/>
    <w:tmpl w:val="D3760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1073C3B"/>
    <w:multiLevelType w:val="multilevel"/>
    <w:tmpl w:val="E6828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5EE53BD"/>
    <w:multiLevelType w:val="multilevel"/>
    <w:tmpl w:val="90A69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D350499"/>
    <w:multiLevelType w:val="multilevel"/>
    <w:tmpl w:val="03427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D6B1199"/>
    <w:multiLevelType w:val="multilevel"/>
    <w:tmpl w:val="8DFC9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DC10F97"/>
    <w:multiLevelType w:val="multilevel"/>
    <w:tmpl w:val="A62EB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E620FAC"/>
    <w:multiLevelType w:val="multilevel"/>
    <w:tmpl w:val="EC9E0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FBE4B72"/>
    <w:multiLevelType w:val="multilevel"/>
    <w:tmpl w:val="0D9EA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87C17DD"/>
    <w:multiLevelType w:val="multilevel"/>
    <w:tmpl w:val="404E6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89C0634"/>
    <w:multiLevelType w:val="multilevel"/>
    <w:tmpl w:val="77440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99123F1"/>
    <w:multiLevelType w:val="multilevel"/>
    <w:tmpl w:val="F912D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9C911ED"/>
    <w:multiLevelType w:val="multilevel"/>
    <w:tmpl w:val="EE6C6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B9F793C"/>
    <w:multiLevelType w:val="multilevel"/>
    <w:tmpl w:val="7F9AC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DDF4875"/>
    <w:multiLevelType w:val="multilevel"/>
    <w:tmpl w:val="060A0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51E593F"/>
    <w:multiLevelType w:val="multilevel"/>
    <w:tmpl w:val="1F02E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7A077FE"/>
    <w:multiLevelType w:val="multilevel"/>
    <w:tmpl w:val="17E29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8411A81"/>
    <w:multiLevelType w:val="multilevel"/>
    <w:tmpl w:val="DBA25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8BD493A"/>
    <w:multiLevelType w:val="multilevel"/>
    <w:tmpl w:val="0D9EA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9F57117"/>
    <w:multiLevelType w:val="multilevel"/>
    <w:tmpl w:val="BECE9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8864461">
    <w:abstractNumId w:val="39"/>
  </w:num>
  <w:num w:numId="2" w16cid:durableId="1444495319">
    <w:abstractNumId w:val="27"/>
  </w:num>
  <w:num w:numId="3" w16cid:durableId="1885555054">
    <w:abstractNumId w:val="32"/>
  </w:num>
  <w:num w:numId="4" w16cid:durableId="1429739264">
    <w:abstractNumId w:val="22"/>
  </w:num>
  <w:num w:numId="5" w16cid:durableId="2137523729">
    <w:abstractNumId w:val="2"/>
  </w:num>
  <w:num w:numId="6" w16cid:durableId="1771000940">
    <w:abstractNumId w:val="46"/>
  </w:num>
  <w:num w:numId="7" w16cid:durableId="2051033170">
    <w:abstractNumId w:val="41"/>
  </w:num>
  <w:num w:numId="8" w16cid:durableId="504973827">
    <w:abstractNumId w:val="15"/>
  </w:num>
  <w:num w:numId="9" w16cid:durableId="338121666">
    <w:abstractNumId w:val="6"/>
  </w:num>
  <w:num w:numId="10" w16cid:durableId="282268241">
    <w:abstractNumId w:val="0"/>
  </w:num>
  <w:num w:numId="11" w16cid:durableId="2032761804">
    <w:abstractNumId w:val="34"/>
  </w:num>
  <w:num w:numId="12" w16cid:durableId="1263488001">
    <w:abstractNumId w:val="3"/>
  </w:num>
  <w:num w:numId="13" w16cid:durableId="2029672523">
    <w:abstractNumId w:val="5"/>
  </w:num>
  <w:num w:numId="14" w16cid:durableId="1919367147">
    <w:abstractNumId w:val="4"/>
  </w:num>
  <w:num w:numId="15" w16cid:durableId="793255042">
    <w:abstractNumId w:val="44"/>
  </w:num>
  <w:num w:numId="16" w16cid:durableId="189152736">
    <w:abstractNumId w:val="35"/>
  </w:num>
  <w:num w:numId="17" w16cid:durableId="1004363478">
    <w:abstractNumId w:val="1"/>
  </w:num>
  <w:num w:numId="18" w16cid:durableId="1360009018">
    <w:abstractNumId w:val="49"/>
  </w:num>
  <w:num w:numId="19" w16cid:durableId="994793911">
    <w:abstractNumId w:val="25"/>
  </w:num>
  <w:num w:numId="20" w16cid:durableId="1750731622">
    <w:abstractNumId w:val="51"/>
  </w:num>
  <w:num w:numId="21" w16cid:durableId="386415698">
    <w:abstractNumId w:val="43"/>
  </w:num>
  <w:num w:numId="22" w16cid:durableId="1810785090">
    <w:abstractNumId w:val="36"/>
  </w:num>
  <w:num w:numId="23" w16cid:durableId="140313267">
    <w:abstractNumId w:val="11"/>
  </w:num>
  <w:num w:numId="24" w16cid:durableId="127166146">
    <w:abstractNumId w:val="28"/>
  </w:num>
  <w:num w:numId="25" w16cid:durableId="902834035">
    <w:abstractNumId w:val="42"/>
  </w:num>
  <w:num w:numId="26" w16cid:durableId="1524594712">
    <w:abstractNumId w:val="9"/>
  </w:num>
  <w:num w:numId="27" w16cid:durableId="503519931">
    <w:abstractNumId w:val="38"/>
  </w:num>
  <w:num w:numId="28" w16cid:durableId="585192528">
    <w:abstractNumId w:val="12"/>
  </w:num>
  <w:num w:numId="29" w16cid:durableId="2004891499">
    <w:abstractNumId w:val="24"/>
  </w:num>
  <w:num w:numId="30" w16cid:durableId="62878758">
    <w:abstractNumId w:val="20"/>
  </w:num>
  <w:num w:numId="31" w16cid:durableId="181600327">
    <w:abstractNumId w:val="16"/>
  </w:num>
  <w:num w:numId="32" w16cid:durableId="1134910455">
    <w:abstractNumId w:val="33"/>
  </w:num>
  <w:num w:numId="33" w16cid:durableId="1128012525">
    <w:abstractNumId w:val="45"/>
  </w:num>
  <w:num w:numId="34" w16cid:durableId="43525551">
    <w:abstractNumId w:val="21"/>
  </w:num>
  <w:num w:numId="35" w16cid:durableId="183205197">
    <w:abstractNumId w:val="37"/>
  </w:num>
  <w:num w:numId="36" w16cid:durableId="2021589288">
    <w:abstractNumId w:val="30"/>
  </w:num>
  <w:num w:numId="37" w16cid:durableId="1130973542">
    <w:abstractNumId w:val="48"/>
  </w:num>
  <w:num w:numId="38" w16cid:durableId="1883177886">
    <w:abstractNumId w:val="8"/>
  </w:num>
  <w:num w:numId="39" w16cid:durableId="185797883">
    <w:abstractNumId w:val="47"/>
  </w:num>
  <w:num w:numId="40" w16cid:durableId="1370757966">
    <w:abstractNumId w:val="26"/>
  </w:num>
  <w:num w:numId="41" w16cid:durableId="585311078">
    <w:abstractNumId w:val="23"/>
  </w:num>
  <w:num w:numId="42" w16cid:durableId="602689007">
    <w:abstractNumId w:val="19"/>
  </w:num>
  <w:num w:numId="43" w16cid:durableId="1380201200">
    <w:abstractNumId w:val="10"/>
  </w:num>
  <w:num w:numId="44" w16cid:durableId="2047873165">
    <w:abstractNumId w:val="31"/>
  </w:num>
  <w:num w:numId="45" w16cid:durableId="1462918530">
    <w:abstractNumId w:val="17"/>
  </w:num>
  <w:num w:numId="46" w16cid:durableId="867524146">
    <w:abstractNumId w:val="13"/>
  </w:num>
  <w:num w:numId="47" w16cid:durableId="538974725">
    <w:abstractNumId w:val="40"/>
  </w:num>
  <w:num w:numId="48" w16cid:durableId="1873761065">
    <w:abstractNumId w:val="50"/>
  </w:num>
  <w:num w:numId="49" w16cid:durableId="702441466">
    <w:abstractNumId w:val="7"/>
  </w:num>
  <w:num w:numId="50" w16cid:durableId="324480737">
    <w:abstractNumId w:val="14"/>
  </w:num>
  <w:num w:numId="51" w16cid:durableId="1109159447">
    <w:abstractNumId w:val="18"/>
  </w:num>
  <w:num w:numId="52" w16cid:durableId="116662572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F3C"/>
    <w:rsid w:val="00160142"/>
    <w:rsid w:val="001A1C91"/>
    <w:rsid w:val="00222366"/>
    <w:rsid w:val="00293B9F"/>
    <w:rsid w:val="00464DBC"/>
    <w:rsid w:val="004F6943"/>
    <w:rsid w:val="00506066"/>
    <w:rsid w:val="00511929"/>
    <w:rsid w:val="005671A0"/>
    <w:rsid w:val="00615F9D"/>
    <w:rsid w:val="00910999"/>
    <w:rsid w:val="009826AD"/>
    <w:rsid w:val="00AC4252"/>
    <w:rsid w:val="00B87FD2"/>
    <w:rsid w:val="00C029DD"/>
    <w:rsid w:val="00CD05D9"/>
    <w:rsid w:val="00E87D10"/>
    <w:rsid w:val="00EF603D"/>
    <w:rsid w:val="00F32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E508B"/>
  <w15:chartTrackingRefBased/>
  <w15:docId w15:val="{17C64CAE-F598-4AF9-8D5C-E1D272F0B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="Open Sans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2F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2F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2F3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2F3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2F3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2F3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2F3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2F3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2F3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2F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2F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2F3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2F3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2F3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2F3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2F3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2F3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2F3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2F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2F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2F3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2F3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2F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2F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2F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2F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F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F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2F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279</Words>
  <Characters>1552</Characters>
  <Application>Microsoft Office Word</Application>
  <DocSecurity>0</DocSecurity>
  <Lines>71</Lines>
  <Paragraphs>55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Stewart</dc:creator>
  <cp:keywords/>
  <dc:description/>
  <cp:lastModifiedBy>Roger Stewart</cp:lastModifiedBy>
  <cp:revision>5</cp:revision>
  <dcterms:created xsi:type="dcterms:W3CDTF">2026-04-13T08:57:00Z</dcterms:created>
  <dcterms:modified xsi:type="dcterms:W3CDTF">2026-04-13T09:59:00Z</dcterms:modified>
</cp:coreProperties>
</file>